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B055" w14:textId="0336044B" w:rsidR="00CC295A" w:rsidRDefault="00CC295A"/>
    <w:p w14:paraId="2542E2EA" w14:textId="77777777" w:rsidR="00AA2112" w:rsidRDefault="00AA2112"/>
    <w:p w14:paraId="568F82F2" w14:textId="762E81E7" w:rsidR="00AA2112" w:rsidRPr="00AA2112" w:rsidRDefault="00AA2112" w:rsidP="00D05176">
      <w:pPr>
        <w:jc w:val="center"/>
        <w:rPr>
          <w:b/>
          <w:bCs/>
          <w:sz w:val="28"/>
          <w:szCs w:val="28"/>
          <w:u w:val="single"/>
        </w:rPr>
      </w:pPr>
      <w:r w:rsidRPr="00AA2112">
        <w:rPr>
          <w:b/>
          <w:bCs/>
          <w:sz w:val="28"/>
          <w:szCs w:val="28"/>
          <w:u w:val="single"/>
        </w:rPr>
        <w:t>Grant Terms &amp; Conditions</w:t>
      </w:r>
    </w:p>
    <w:p w14:paraId="1A18EAE6" w14:textId="2EBF425D" w:rsidR="00AA2112" w:rsidRDefault="491FC4CD" w:rsidP="00D05176">
      <w:pPr>
        <w:jc w:val="center"/>
      </w:pPr>
      <w:r>
        <w:t xml:space="preserve">The below terms and conditions should be read prior to applying for </w:t>
      </w:r>
      <w:r w:rsidR="1A533A42">
        <w:t>a bike</w:t>
      </w:r>
      <w:r>
        <w:t xml:space="preserve"> grant. If you have any questions, please contact us at </w:t>
      </w:r>
      <w:hyperlink r:id="rId10">
        <w:r w:rsidRPr="5B628864">
          <w:rPr>
            <w:rStyle w:val="Hyperlink"/>
          </w:rPr>
          <w:t>choosehowyoumove@leics.gov.uk</w:t>
        </w:r>
      </w:hyperlink>
    </w:p>
    <w:p w14:paraId="3278FE70" w14:textId="77777777" w:rsidR="00D05176" w:rsidRDefault="00D05176" w:rsidP="00D05176">
      <w:pPr>
        <w:jc w:val="center"/>
      </w:pPr>
    </w:p>
    <w:p w14:paraId="71D1AC72" w14:textId="77777777" w:rsidR="00AA2112" w:rsidRDefault="00AA2112"/>
    <w:p w14:paraId="799AA576" w14:textId="01AC4787" w:rsidR="002312A9" w:rsidRDefault="002312A9" w:rsidP="00264F46">
      <w:pPr>
        <w:pStyle w:val="ListParagraph"/>
        <w:numPr>
          <w:ilvl w:val="0"/>
          <w:numId w:val="4"/>
        </w:numPr>
      </w:pPr>
      <w:r>
        <w:t>Only Leicestershire residents are eligible</w:t>
      </w:r>
      <w:r w:rsidR="00C21DF7">
        <w:t xml:space="preserve"> to apply</w:t>
      </w:r>
      <w:r>
        <w:t>.</w:t>
      </w:r>
    </w:p>
    <w:p w14:paraId="4ED358A6" w14:textId="69C65AEA" w:rsidR="00264F46" w:rsidRDefault="00264F46" w:rsidP="00264F46">
      <w:pPr>
        <w:pStyle w:val="ListParagraph"/>
        <w:numPr>
          <w:ilvl w:val="0"/>
          <w:numId w:val="4"/>
        </w:numPr>
      </w:pPr>
      <w:r>
        <w:t>Each grant is eligible for:</w:t>
      </w:r>
    </w:p>
    <w:p w14:paraId="0C03409F" w14:textId="42DF1C64" w:rsidR="00264F46" w:rsidRDefault="00264F46" w:rsidP="00264F46">
      <w:pPr>
        <w:pStyle w:val="ListParagraph"/>
        <w:numPr>
          <w:ilvl w:val="0"/>
          <w:numId w:val="3"/>
        </w:numPr>
      </w:pPr>
      <w:r>
        <w:t>Up to £400 for an adult’s bike application</w:t>
      </w:r>
    </w:p>
    <w:p w14:paraId="05B4F562" w14:textId="3037DB0A" w:rsidR="00264F46" w:rsidRDefault="00264F46" w:rsidP="00264F46">
      <w:pPr>
        <w:pStyle w:val="ListParagraph"/>
        <w:numPr>
          <w:ilvl w:val="0"/>
          <w:numId w:val="3"/>
        </w:numPr>
      </w:pPr>
      <w:r>
        <w:t>Up to £300 for a children’s bike application</w:t>
      </w:r>
    </w:p>
    <w:p w14:paraId="0212AEE6" w14:textId="77777777" w:rsidR="00264F46" w:rsidRDefault="00264F46" w:rsidP="00264F46">
      <w:pPr>
        <w:pStyle w:val="ListParagraph"/>
        <w:numPr>
          <w:ilvl w:val="0"/>
          <w:numId w:val="3"/>
        </w:numPr>
      </w:pPr>
      <w:r>
        <w:t>Up to £30 safety equipment (per application)</w:t>
      </w:r>
    </w:p>
    <w:p w14:paraId="4F4F3C2C" w14:textId="16073C52" w:rsidR="00A65E06" w:rsidRDefault="00A65E06" w:rsidP="00264F46">
      <w:pPr>
        <w:pStyle w:val="ListParagraph"/>
        <w:numPr>
          <w:ilvl w:val="0"/>
          <w:numId w:val="4"/>
        </w:numPr>
      </w:pPr>
      <w:r>
        <w:t>Anything over these costs will not be reimbursed by LCC.</w:t>
      </w:r>
    </w:p>
    <w:p w14:paraId="48A13142" w14:textId="5E932DC1" w:rsidR="00264F46" w:rsidRDefault="00264F46" w:rsidP="00264F46">
      <w:pPr>
        <w:pStyle w:val="ListParagraph"/>
        <w:numPr>
          <w:ilvl w:val="0"/>
          <w:numId w:val="4"/>
        </w:numPr>
      </w:pPr>
      <w:r>
        <w:t xml:space="preserve">One application is for one bike and safety equipment. Should you wish to receive a grant for dependents, please complete a separate application form with the adult’s information, including the dependents age. </w:t>
      </w:r>
    </w:p>
    <w:p w14:paraId="6AEB83FF" w14:textId="77777777" w:rsidR="00264F46" w:rsidRDefault="00264F46" w:rsidP="00264F46">
      <w:pPr>
        <w:pStyle w:val="ListParagraph"/>
        <w:numPr>
          <w:ilvl w:val="1"/>
          <w:numId w:val="2"/>
        </w:numPr>
      </w:pPr>
      <w:r>
        <w:t>Please note anyone under 18 is classed as a dependent.</w:t>
      </w:r>
    </w:p>
    <w:p w14:paraId="2B3FAF92" w14:textId="77777777" w:rsidR="00264F46" w:rsidRDefault="00264F46" w:rsidP="00264F46">
      <w:pPr>
        <w:pStyle w:val="ListParagraph"/>
        <w:numPr>
          <w:ilvl w:val="0"/>
          <w:numId w:val="4"/>
        </w:numPr>
      </w:pPr>
      <w:r>
        <w:t xml:space="preserve">All applicants will be required to show proof of address; this can be done by sending a scanned or photographed copy of a utility bill showing the applicants name and address to us via </w:t>
      </w:r>
      <w:hyperlink r:id="rId11" w:history="1">
        <w:r w:rsidRPr="006E3292">
          <w:rPr>
            <w:rStyle w:val="Hyperlink"/>
          </w:rPr>
          <w:t>choosehowyoumove@leics.gov.uk</w:t>
        </w:r>
      </w:hyperlink>
    </w:p>
    <w:p w14:paraId="453F4530" w14:textId="77777777" w:rsidR="00264F46" w:rsidRDefault="00264F46" w:rsidP="00264F46">
      <w:pPr>
        <w:pStyle w:val="ListParagraph"/>
        <w:numPr>
          <w:ilvl w:val="0"/>
          <w:numId w:val="4"/>
        </w:numPr>
      </w:pPr>
      <w:r>
        <w:t>Anyone under the age of 18 will need to have a parent or guardian’s proof of address verified via the above process.</w:t>
      </w:r>
    </w:p>
    <w:p w14:paraId="79B8E40A" w14:textId="4211FDEA" w:rsidR="00AA2112" w:rsidRDefault="00AA2112" w:rsidP="00264F46">
      <w:pPr>
        <w:pStyle w:val="ListParagraph"/>
        <w:numPr>
          <w:ilvl w:val="0"/>
          <w:numId w:val="4"/>
        </w:numPr>
      </w:pPr>
      <w:r>
        <w:t xml:space="preserve">Please apply for the grant and wait for your decision </w:t>
      </w:r>
      <w:r w:rsidR="004048A3">
        <w:t>letter</w:t>
      </w:r>
      <w:r>
        <w:t xml:space="preserve"> before purchasing a bike and safety equipment. Should your application be denied for any reason and you have already purchased items, LCC is not liable to reimburse the cost. </w:t>
      </w:r>
    </w:p>
    <w:p w14:paraId="0140FB7D" w14:textId="6347A3E3" w:rsidR="002F44A2" w:rsidRDefault="00E739B7" w:rsidP="00264F46">
      <w:pPr>
        <w:pStyle w:val="ListParagraph"/>
        <w:numPr>
          <w:ilvl w:val="0"/>
          <w:numId w:val="4"/>
        </w:numPr>
      </w:pPr>
      <w:r>
        <w:t>Only bikes purchased from licensed retailers will be accepted.</w:t>
      </w:r>
      <w:r w:rsidR="113EBF39">
        <w:t xml:space="preserve"> B</w:t>
      </w:r>
      <w:r>
        <w:t xml:space="preserve">ikes purchased second hand through marketplaces will </w:t>
      </w:r>
      <w:r w:rsidR="265432C5">
        <w:t xml:space="preserve">not </w:t>
      </w:r>
      <w:r>
        <w:t xml:space="preserve">be accepted. </w:t>
      </w:r>
    </w:p>
    <w:p w14:paraId="6F893176" w14:textId="33EAE819" w:rsidR="00264F46" w:rsidRDefault="00264F46" w:rsidP="00264F46">
      <w:pPr>
        <w:pStyle w:val="ListParagraph"/>
        <w:numPr>
          <w:ilvl w:val="0"/>
          <w:numId w:val="4"/>
        </w:numPr>
      </w:pPr>
      <w:r>
        <w:t>Should you wish to purchase the bike yourself and seek reimbursement from the Choose How You Move team, please note the process can take up to 30 days</w:t>
      </w:r>
      <w:r w:rsidR="00144FC8">
        <w:t xml:space="preserve"> from receiving receipts</w:t>
      </w:r>
      <w:r>
        <w:t>.</w:t>
      </w:r>
    </w:p>
    <w:p w14:paraId="443A8B30" w14:textId="7946AA1B" w:rsidR="00264F46" w:rsidRDefault="00264F46" w:rsidP="00264F46">
      <w:pPr>
        <w:pStyle w:val="ListParagraph"/>
        <w:numPr>
          <w:ilvl w:val="0"/>
          <w:numId w:val="4"/>
        </w:numPr>
      </w:pPr>
      <w:r>
        <w:t xml:space="preserve">By taking part in this grant scheme, you are agreeing to take part in a travel survey and submit </w:t>
      </w:r>
      <w:r w:rsidR="004048A3">
        <w:t xml:space="preserve">usage </w:t>
      </w:r>
      <w:r>
        <w:t xml:space="preserve">readings at 3 and 6 months from receiving the grant. </w:t>
      </w:r>
    </w:p>
    <w:p w14:paraId="78CBEBC6" w14:textId="2EADBAB0" w:rsidR="00264F46" w:rsidRDefault="00755F03" w:rsidP="00264F46">
      <w:pPr>
        <w:pStyle w:val="ListParagraph"/>
        <w:numPr>
          <w:ilvl w:val="0"/>
          <w:numId w:val="4"/>
        </w:numPr>
      </w:pPr>
      <w:r>
        <w:t xml:space="preserve">All warranties </w:t>
      </w:r>
      <w:r w:rsidR="00457CAE">
        <w:t xml:space="preserve">lie with the supplier and not LCC. </w:t>
      </w:r>
    </w:p>
    <w:p w14:paraId="76A2851B" w14:textId="77777777" w:rsidR="00457CAE" w:rsidRDefault="00457CAE" w:rsidP="00457CAE"/>
    <w:p w14:paraId="4667F7DE" w14:textId="77777777" w:rsidR="00AA2112" w:rsidRDefault="00AA2112"/>
    <w:p w14:paraId="239895DF" w14:textId="77777777" w:rsidR="00AA2112" w:rsidRDefault="00AA2112"/>
    <w:sectPr w:rsidR="00AA2112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1B0CA" w14:textId="77777777" w:rsidR="00E6149A" w:rsidRDefault="00E6149A" w:rsidP="00AA2112">
      <w:pPr>
        <w:spacing w:after="0" w:line="240" w:lineRule="auto"/>
      </w:pPr>
      <w:r>
        <w:separator/>
      </w:r>
    </w:p>
  </w:endnote>
  <w:endnote w:type="continuationSeparator" w:id="0">
    <w:p w14:paraId="4B000645" w14:textId="77777777" w:rsidR="00E6149A" w:rsidRDefault="00E6149A" w:rsidP="00AA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4D1956" w14:paraId="29B6B9ED" w14:textId="77777777" w:rsidTr="5A4D1956">
      <w:trPr>
        <w:trHeight w:val="300"/>
      </w:trPr>
      <w:tc>
        <w:tcPr>
          <w:tcW w:w="3005" w:type="dxa"/>
        </w:tcPr>
        <w:p w14:paraId="41FA1C9E" w14:textId="4DC99671" w:rsidR="5A4D1956" w:rsidRDefault="5A4D1956" w:rsidP="5A4D1956">
          <w:pPr>
            <w:pStyle w:val="Header"/>
            <w:ind w:left="-115"/>
          </w:pPr>
        </w:p>
      </w:tc>
      <w:tc>
        <w:tcPr>
          <w:tcW w:w="3005" w:type="dxa"/>
        </w:tcPr>
        <w:p w14:paraId="45A9C391" w14:textId="6EA31275" w:rsidR="5A4D1956" w:rsidRDefault="5A4D1956" w:rsidP="5A4D1956">
          <w:pPr>
            <w:pStyle w:val="Header"/>
            <w:jc w:val="center"/>
          </w:pPr>
        </w:p>
      </w:tc>
      <w:tc>
        <w:tcPr>
          <w:tcW w:w="3005" w:type="dxa"/>
        </w:tcPr>
        <w:p w14:paraId="2D530BB6" w14:textId="03E97FE4" w:rsidR="5A4D1956" w:rsidRDefault="5A4D1956" w:rsidP="5A4D1956">
          <w:pPr>
            <w:pStyle w:val="Header"/>
            <w:ind w:right="-115"/>
            <w:jc w:val="right"/>
          </w:pPr>
        </w:p>
      </w:tc>
    </w:tr>
  </w:tbl>
  <w:p w14:paraId="261D4AE4" w14:textId="1A4B7306" w:rsidR="5A4D1956" w:rsidRDefault="5A4D1956" w:rsidP="5A4D1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1AAC" w14:textId="77777777" w:rsidR="00E6149A" w:rsidRDefault="00E6149A" w:rsidP="00AA2112">
      <w:pPr>
        <w:spacing w:after="0" w:line="240" w:lineRule="auto"/>
      </w:pPr>
      <w:r>
        <w:separator/>
      </w:r>
    </w:p>
  </w:footnote>
  <w:footnote w:type="continuationSeparator" w:id="0">
    <w:p w14:paraId="0E078971" w14:textId="77777777" w:rsidR="00E6149A" w:rsidRDefault="00E6149A" w:rsidP="00AA2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F4B4A" w14:textId="1C07F6D4" w:rsidR="00AA2112" w:rsidRDefault="00AA211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8607C4" wp14:editId="3032BEE5">
          <wp:simplePos x="0" y="0"/>
          <wp:positionH relativeFrom="column">
            <wp:posOffset>-606718</wp:posOffset>
          </wp:positionH>
          <wp:positionV relativeFrom="paragraph">
            <wp:posOffset>-251460</wp:posOffset>
          </wp:positionV>
          <wp:extent cx="2437765" cy="1307465"/>
          <wp:effectExtent l="0" t="0" r="635" b="6985"/>
          <wp:wrapTight wrapText="bothSides">
            <wp:wrapPolygon edited="0">
              <wp:start x="0" y="0"/>
              <wp:lineTo x="0" y="21401"/>
              <wp:lineTo x="21437" y="21401"/>
              <wp:lineTo x="21437" y="0"/>
              <wp:lineTo x="0" y="0"/>
            </wp:wrapPolygon>
          </wp:wrapTight>
          <wp:docPr id="12611961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196181" name="Picture 1261196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765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  <w:r w:rsidR="5A4D1956">
      <w:rPr>
        <w:noProof/>
      </w:rPr>
      <w:drawing>
        <wp:inline distT="0" distB="0" distL="0" distR="0" wp14:anchorId="43D31CE2" wp14:editId="267F906E">
          <wp:extent cx="1676400" cy="749300"/>
          <wp:effectExtent l="0" t="0" r="0" b="0"/>
          <wp:docPr id="17426271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7573265" name="Picture 6275732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74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4C5"/>
    <w:multiLevelType w:val="hybridMultilevel"/>
    <w:tmpl w:val="560466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EB1"/>
    <w:multiLevelType w:val="hybridMultilevel"/>
    <w:tmpl w:val="40C897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66F8B"/>
    <w:multiLevelType w:val="hybridMultilevel"/>
    <w:tmpl w:val="E0325F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885138"/>
    <w:multiLevelType w:val="hybridMultilevel"/>
    <w:tmpl w:val="16C01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420900">
    <w:abstractNumId w:val="0"/>
  </w:num>
  <w:num w:numId="2" w16cid:durableId="1180436527">
    <w:abstractNumId w:val="1"/>
  </w:num>
  <w:num w:numId="3" w16cid:durableId="807942085">
    <w:abstractNumId w:val="2"/>
  </w:num>
  <w:num w:numId="4" w16cid:durableId="86729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12"/>
    <w:rsid w:val="000A7739"/>
    <w:rsid w:val="00144FC8"/>
    <w:rsid w:val="0016085D"/>
    <w:rsid w:val="00193A3A"/>
    <w:rsid w:val="002312A9"/>
    <w:rsid w:val="00264F46"/>
    <w:rsid w:val="00265958"/>
    <w:rsid w:val="002F44A2"/>
    <w:rsid w:val="00386FEB"/>
    <w:rsid w:val="004048A3"/>
    <w:rsid w:val="00424197"/>
    <w:rsid w:val="00457CAE"/>
    <w:rsid w:val="006576E2"/>
    <w:rsid w:val="00682B23"/>
    <w:rsid w:val="00755F03"/>
    <w:rsid w:val="008151FD"/>
    <w:rsid w:val="008E66D4"/>
    <w:rsid w:val="0098542A"/>
    <w:rsid w:val="009B7678"/>
    <w:rsid w:val="00A65E06"/>
    <w:rsid w:val="00AA2112"/>
    <w:rsid w:val="00C21DF7"/>
    <w:rsid w:val="00CC295A"/>
    <w:rsid w:val="00D05176"/>
    <w:rsid w:val="00D0717E"/>
    <w:rsid w:val="00E6149A"/>
    <w:rsid w:val="00E739B7"/>
    <w:rsid w:val="113EBF39"/>
    <w:rsid w:val="1A533A42"/>
    <w:rsid w:val="265432C5"/>
    <w:rsid w:val="491FC4CD"/>
    <w:rsid w:val="5A4D1956"/>
    <w:rsid w:val="5B628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CEDEC"/>
  <w15:chartTrackingRefBased/>
  <w15:docId w15:val="{DF1E63C2-508B-4F39-8FBE-08C381E0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1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21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112"/>
  </w:style>
  <w:style w:type="paragraph" w:styleId="Footer">
    <w:name w:val="footer"/>
    <w:basedOn w:val="Normal"/>
    <w:link w:val="FooterChar"/>
    <w:uiPriority w:val="99"/>
    <w:unhideWhenUsed/>
    <w:rsid w:val="00AA21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112"/>
  </w:style>
  <w:style w:type="character" w:styleId="Hyperlink">
    <w:name w:val="Hyperlink"/>
    <w:basedOn w:val="DefaultParagraphFont"/>
    <w:uiPriority w:val="99"/>
    <w:unhideWhenUsed/>
    <w:rsid w:val="00AA21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11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oosehowyoumove@leics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hoosehowyoumove@leics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7F46540E382E438380DFBEC278E11E" ma:contentTypeVersion="18" ma:contentTypeDescription="Create a new document." ma:contentTypeScope="" ma:versionID="d3c49f66210214fbda775c6a8ac4b24f">
  <xsd:schema xmlns:xsd="http://www.w3.org/2001/XMLSchema" xmlns:xs="http://www.w3.org/2001/XMLSchema" xmlns:p="http://schemas.microsoft.com/office/2006/metadata/properties" xmlns:ns2="b0cd41ee-70c9-4470-b929-e7c2b379ac88" xmlns:ns3="e8f45a9d-bcf4-4ea5-bb35-ff612cdb5c96" xmlns:ns4="879cc30a-4158-49c5-9cb2-e61862cf406e" targetNamespace="http://schemas.microsoft.com/office/2006/metadata/properties" ma:root="true" ma:fieldsID="6ac90e4d68ce09fbe6ee235c6f93954d" ns2:_="" ns3:_="" ns4:_="">
    <xsd:import namespace="b0cd41ee-70c9-4470-b929-e7c2b379ac88"/>
    <xsd:import namespace="e8f45a9d-bcf4-4ea5-bb35-ff612cdb5c96"/>
    <xsd:import namespace="879cc30a-4158-49c5-9cb2-e61862cf4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d41ee-70c9-4470-b929-e7c2b379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794beb-b8d9-4064-9297-55232fcc8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45a9d-bcf4-4ea5-bb35-ff612cdb5c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cc30a-4158-49c5-9cb2-e61862cf40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a762160-0169-458d-bae8-ccf3ead24c12}" ma:internalName="TaxCatchAll" ma:showField="CatchAllData" ma:web="e8f45a9d-bcf4-4ea5-bb35-ff612cdb5c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9cc30a-4158-49c5-9cb2-e61862cf406e" xsi:nil="true"/>
    <lcf76f155ced4ddcb4097134ff3c332f xmlns="b0cd41ee-70c9-4470-b929-e7c2b379ac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E5B240-FEAA-4710-93AB-8FD5C2E66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cd41ee-70c9-4470-b929-e7c2b379ac88"/>
    <ds:schemaRef ds:uri="e8f45a9d-bcf4-4ea5-bb35-ff612cdb5c96"/>
    <ds:schemaRef ds:uri="879cc30a-4158-49c5-9cb2-e61862cf40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A43A09-5635-4805-B9AE-0EC4C610A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46BA8-4E1C-4079-ABC0-BD787FDE3C85}">
  <ds:schemaRefs>
    <ds:schemaRef ds:uri="http://schemas.microsoft.com/office/2006/metadata/properties"/>
    <ds:schemaRef ds:uri="http://schemas.microsoft.com/office/infopath/2007/PartnerControls"/>
    <ds:schemaRef ds:uri="879cc30a-4158-49c5-9cb2-e61862cf406e"/>
    <ds:schemaRef ds:uri="b0cd41ee-70c9-4470-b929-e7c2b379ac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1636</Characters>
  <Application>Microsoft Office Word</Application>
  <DocSecurity>0</DocSecurity>
  <Lines>13</Lines>
  <Paragraphs>3</Paragraphs>
  <ScaleCrop>false</ScaleCrop>
  <Company>Leicestershire County Council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Wiseman</dc:creator>
  <cp:keywords/>
  <dc:description/>
  <cp:lastModifiedBy>Bethany Wiseman</cp:lastModifiedBy>
  <cp:revision>4</cp:revision>
  <dcterms:created xsi:type="dcterms:W3CDTF">2026-09-01T14:08:00Z</dcterms:created>
  <dcterms:modified xsi:type="dcterms:W3CDTF">2026-10-05T14:24:00Z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0x010100AC7F46540E382E438380DFBEC278E11E</vt:lpwstr>
  </property>
  <property fmtid="{D5CDD505-2E9C-101B-9397-08002B2CF9AE}" pid="3" name="MediaServiceImageTags">
    <vt:lpwstr/>
  </property>
</Properties>
</file>